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Default="00000000">
      <w:pPr>
        <w:spacing w:before="94"/>
        <w:ind w:right="49"/>
        <w:jc w:val="center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CERTIFICADO DE IDONEIDAD</w:t>
      </w:r>
    </w:p>
    <w:p w14:paraId="109235E1" w14:textId="77777777" w:rsidR="00891AE0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color w:val="000000"/>
          <w:sz w:val="18"/>
          <w:szCs w:val="18"/>
        </w:rPr>
      </w:pPr>
      <w:r w:rsidRPr="00106B86">
        <w:rPr>
          <w:rFonts w:ascii="Arial" w:eastAsia="Arial MT" w:hAnsi="Arial" w:cs="Arial"/>
          <w:color w:val="000000"/>
          <w:sz w:val="18"/>
          <w:szCs w:val="18"/>
        </w:rPr>
        <w:t xml:space="preserve">El presente documento se expide en cumplimiento de lo dispuesto por el </w:t>
      </w:r>
      <w:r>
        <w:rPr>
          <w:rFonts w:ascii="Arial" w:eastAsia="Arial MT" w:hAnsi="Arial" w:cs="Arial"/>
          <w:color w:val="000000"/>
          <w:sz w:val="18"/>
          <w:szCs w:val="18"/>
        </w:rPr>
        <w:t>a</w:t>
      </w:r>
      <w:r w:rsidRPr="00106B86">
        <w:rPr>
          <w:rFonts w:ascii="Arial" w:eastAsia="Arial MT" w:hAnsi="Arial" w:cs="Arial"/>
          <w:color w:val="000000"/>
          <w:sz w:val="18"/>
          <w:szCs w:val="18"/>
        </w:rPr>
        <w:t>rtículo 2.21.21.4,9 del Decreto 1082 de 2015</w:t>
      </w:r>
      <w:r>
        <w:rPr>
          <w:rFonts w:ascii="Arial" w:eastAsia="Arial MT" w:hAnsi="Arial" w:cs="Arial"/>
          <w:color w:val="000000"/>
          <w:sz w:val="18"/>
          <w:szCs w:val="18"/>
        </w:rPr>
        <w:t xml:space="preserve"> y d</w:t>
      </w:r>
      <w:r w:rsidRPr="002F0F04">
        <w:rPr>
          <w:rFonts w:ascii="Arial" w:eastAsia="Arial MT" w:hAnsi="Arial" w:cs="Arial"/>
          <w:color w:val="000000"/>
          <w:sz w:val="18"/>
          <w:szCs w:val="18"/>
        </w:rPr>
        <w:t>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</w:p>
    <w:p w14:paraId="7E701AF6" w14:textId="77777777" w:rsidR="00BA684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MT" w:eastAsia="Arial MT" w:hAnsi="Arial MT" w:cs="Arial MT"/>
          <w:color w:val="000000"/>
          <w:sz w:val="18"/>
          <w:szCs w:val="18"/>
        </w:rPr>
        <w:t xml:space="preserve">La Empresa Férrea Regional SAS requiere contratar los servicios de una persona, a fin de que dé cumplimiento al siguiente objeto </w:t>
      </w:r>
      <w:r>
        <w:rPr>
          <w:rFonts w:ascii="Arial" w:eastAsia="Arial" w:hAnsi="Arial" w:cs="Arial"/>
          <w:i/>
          <w:color w:val="000000"/>
          <w:sz w:val="18"/>
          <w:szCs w:val="18"/>
        </w:rPr>
        <w:t xml:space="preserve">contractual: </w:t>
      </w:r>
      <w:r w:rsidRPr="005E4FDA">
        <w:rPr>
          <w:rFonts w:ascii="Arial" w:eastAsia="Arial" w:hAnsi="Arial" w:cs="Arial"/>
          <w:i/>
          <w:color w:val="FF0000"/>
          <w:sz w:val="18"/>
          <w:szCs w:val="18"/>
        </w:rPr>
        <w:t>“Indicar el objeto a contratar.”</w:t>
      </w:r>
    </w:p>
    <w:p w14:paraId="2DC74B26" w14:textId="77777777" w:rsidR="00BA684A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MT" w:eastAsia="Arial MT" w:hAnsi="Arial MT" w:cs="Arial MT"/>
          <w:color w:val="000000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FB5D7E" w14:textId="77777777" w:rsidR="00BA684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0"/>
          <w:id w:val="1374195973"/>
        </w:sdtPr>
        <w:sdtContent>
          <w:r>
            <w:rPr>
              <w:rFonts w:ascii="Fira Mono" w:eastAsia="Fira Mono" w:hAnsi="Fira Mono" w:cs="Fira Mono"/>
              <w:b/>
              <w:color w:val="000000"/>
              <w:sz w:val="18"/>
              <w:szCs w:val="18"/>
            </w:rPr>
            <w:t>⮚</w:t>
          </w:r>
        </w:sdtContent>
      </w:sdt>
      <w:r w:rsidRPr="005E4FDA">
        <w:rPr>
          <w:rFonts w:ascii="Arial" w:eastAsia="Arial" w:hAnsi="Arial" w:cs="Arial"/>
          <w:bCs/>
          <w:color w:val="000000"/>
          <w:sz w:val="18"/>
          <w:szCs w:val="18"/>
        </w:rPr>
        <w:tab/>
      </w:r>
      <w:r w:rsidRPr="005E4FDA">
        <w:rPr>
          <w:rFonts w:ascii="Arial" w:eastAsia="Arial" w:hAnsi="Arial" w:cs="Arial"/>
          <w:bCs/>
          <w:color w:val="FF0000"/>
          <w:sz w:val="18"/>
          <w:szCs w:val="18"/>
        </w:rPr>
        <w:t>Indicar el perfil requerido</w:t>
      </w:r>
      <w:r>
        <w:rPr>
          <w:rFonts w:ascii="Arial" w:eastAsia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color w:val="000000"/>
          <w:sz w:val="18"/>
          <w:szCs w:val="18"/>
        </w:rPr>
        <w:t>   </w:t>
      </w:r>
    </w:p>
    <w:p w14:paraId="153E6020" w14:textId="6684FE71" w:rsidR="00BA684A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Teniendo en cuenta los requisitos exigidos (títulos de formación académica y experiencia) y lo señalado en el </w:t>
      </w:r>
      <w:r w:rsidR="00E65236">
        <w:rPr>
          <w:rFonts w:ascii="Arial MT" w:eastAsia="Arial MT" w:hAnsi="Arial MT" w:cs="Arial MT"/>
          <w:color w:val="000000"/>
          <w:sz w:val="18"/>
          <w:szCs w:val="18"/>
        </w:rPr>
        <w:t>a</w:t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rtículo 83 de la Constitución Política de Colombia, la </w:t>
      </w:r>
      <w:r w:rsidR="005E4FDA" w:rsidRPr="005E4FDA">
        <w:rPr>
          <w:rFonts w:ascii="Arial MT" w:eastAsia="Arial MT" w:hAnsi="Arial MT" w:cs="Arial MT"/>
          <w:bCs/>
          <w:color w:val="FF0000"/>
          <w:sz w:val="18"/>
          <w:szCs w:val="18"/>
        </w:rPr>
        <w:t>Subdirección de Integración Sostenibilidad y Entorno</w:t>
      </w:r>
      <w:r w:rsidRPr="005E4FDA">
        <w:rPr>
          <w:rFonts w:ascii="Arial MT" w:eastAsia="Arial MT" w:hAnsi="Arial MT" w:cs="Arial MT"/>
          <w:bCs/>
          <w:color w:val="FF0000"/>
          <w:sz w:val="18"/>
          <w:szCs w:val="18"/>
        </w:rPr>
        <w:t xml:space="preserve"> </w:t>
      </w:r>
      <w:r w:rsidRPr="005E4FDA">
        <w:rPr>
          <w:rFonts w:ascii="Arial MT" w:eastAsia="Arial MT" w:hAnsi="Arial MT" w:cs="Arial MT"/>
          <w:bCs/>
          <w:color w:val="000000"/>
          <w:sz w:val="18"/>
          <w:szCs w:val="18"/>
        </w:rPr>
        <w:t xml:space="preserve">procedió </w:t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a verificar los documentos allegados por </w:t>
      </w:r>
      <w:r>
        <w:rPr>
          <w:rFonts w:ascii="Arial" w:eastAsia="Arial" w:hAnsi="Arial" w:cs="Arial"/>
          <w:b/>
          <w:color w:val="FF0000"/>
          <w:sz w:val="18"/>
          <w:szCs w:val="18"/>
        </w:rPr>
        <w:t>XXXXXXXXXXX</w:t>
      </w:r>
      <w:r>
        <w:rPr>
          <w:rFonts w:ascii="Arial" w:eastAsia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mayor de edad, con cédula de ciudadanía No. </w:t>
      </w:r>
      <w:r>
        <w:rPr>
          <w:rFonts w:ascii="Arial MT" w:eastAsia="Arial MT" w:hAnsi="Arial MT" w:cs="Arial MT"/>
          <w:color w:val="FF0000"/>
          <w:sz w:val="18"/>
          <w:szCs w:val="18"/>
        </w:rPr>
        <w:t>XXXXXXX</w:t>
      </w:r>
      <w:r>
        <w:rPr>
          <w:rFonts w:ascii="Arial MT" w:eastAsia="Arial MT" w:hAnsi="Arial MT" w:cs="Arial MT"/>
          <w:color w:val="000000"/>
          <w:sz w:val="18"/>
          <w:szCs w:val="18"/>
        </w:rPr>
        <w:t xml:space="preserve"> de </w:t>
      </w:r>
      <w:r>
        <w:rPr>
          <w:rFonts w:ascii="Arial MT" w:eastAsia="Arial MT" w:hAnsi="Arial MT" w:cs="Arial MT"/>
          <w:color w:val="FF0000"/>
          <w:sz w:val="18"/>
          <w:szCs w:val="18"/>
        </w:rPr>
        <w:t>XXXXX</w:t>
      </w:r>
      <w:r>
        <w:rPr>
          <w:rFonts w:ascii="Arial MT" w:eastAsia="Arial MT" w:hAnsi="Arial MT" w:cs="Arial MT"/>
          <w:color w:val="000000"/>
          <w:sz w:val="18"/>
          <w:szCs w:val="18"/>
        </w:rPr>
        <w:t>., constatando lo siguiente.</w:t>
      </w:r>
    </w:p>
    <w:p w14:paraId="14FA6BB1" w14:textId="77777777" w:rsidR="00BA684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</w:p>
    <w:p w14:paraId="66022463" w14:textId="77777777" w:rsidR="00BA684A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color w:val="000000"/>
          <w:sz w:val="18"/>
          <w:szCs w:val="18"/>
        </w:rPr>
      </w:pPr>
      <w:r>
        <w:rPr>
          <w:rFonts w:ascii="Arial MT" w:eastAsia="Arial MT" w:hAnsi="Arial MT" w:cs="Arial MT"/>
          <w:b/>
          <w:color w:val="000000"/>
          <w:sz w:val="18"/>
          <w:szCs w:val="18"/>
        </w:rPr>
        <w:t>FORMACIÓN ACADÉMICA ACREDITADA PARA LA CONTRATACIÓN</w:t>
      </w:r>
    </w:p>
    <w:p w14:paraId="7B3AE7EA" w14:textId="77777777" w:rsidR="00BA684A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color w:val="000000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BA684A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Títulos Obtenido o</w:t>
            </w:r>
          </w:p>
          <w:p w14:paraId="36CCBEEB" w14:textId="77777777" w:rsidR="00BA684A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4F1C7B9F" w14:textId="77777777" w:rsidR="00BA684A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50B2643D" w14:textId="77777777" w:rsidR="00BA684A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Licencia </w:t>
            </w:r>
          </w:p>
        </w:tc>
      </w:tr>
      <w:tr w:rsidR="00BA684A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77777777" w:rsidR="00BA684A" w:rsidRDefault="00BA684A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297B94B" w14:textId="77777777" w:rsidR="00BA684A" w:rsidRDefault="00BA684A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1AC250D" w14:textId="77777777" w:rsidR="00BA684A" w:rsidRDefault="00BA684A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  <w:tc>
          <w:tcPr>
            <w:tcW w:w="1428" w:type="dxa"/>
          </w:tcPr>
          <w:p w14:paraId="14161D0C" w14:textId="77777777" w:rsidR="00BA684A" w:rsidRDefault="00BA684A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</w:tr>
    </w:tbl>
    <w:p w14:paraId="554126AF" w14:textId="77777777" w:rsidR="00BA684A" w:rsidRDefault="00000000">
      <w:pPr>
        <w:widowControl w:val="0"/>
        <w:spacing w:before="206" w:after="0" w:line="240" w:lineRule="auto"/>
        <w:jc w:val="center"/>
        <w:rPr>
          <w:rFonts w:ascii="Arial MT" w:eastAsia="Arial MT" w:hAnsi="Arial MT" w:cs="Arial MT"/>
          <w:b/>
          <w:color w:val="000000"/>
          <w:sz w:val="18"/>
          <w:szCs w:val="18"/>
        </w:rPr>
      </w:pPr>
      <w:r>
        <w:rPr>
          <w:rFonts w:ascii="Arial MT" w:eastAsia="Arial MT" w:hAnsi="Arial MT" w:cs="Arial MT"/>
          <w:b/>
          <w:color w:val="000000"/>
          <w:sz w:val="18"/>
          <w:szCs w:val="18"/>
        </w:rPr>
        <w:t>EXPERIENCIA ACREDITADA PARA LA CONTRATACIÓN</w:t>
      </w:r>
    </w:p>
    <w:p w14:paraId="3F75F3D9" w14:textId="77777777" w:rsidR="00BA684A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color w:val="000000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BA684A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688D8C34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0E11F103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7F7ED197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6A7DCA80" w14:textId="77777777" w:rsidR="00BA684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  <w:p w14:paraId="6DC8B89A" w14:textId="77777777" w:rsidR="00BA684A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Tiempo</w:t>
            </w:r>
          </w:p>
        </w:tc>
      </w:tr>
      <w:tr w:rsidR="00BA684A" w14:paraId="0B49009D" w14:textId="77777777" w:rsidTr="00E65236">
        <w:trPr>
          <w:trHeight w:val="342"/>
        </w:trPr>
        <w:tc>
          <w:tcPr>
            <w:tcW w:w="1941" w:type="dxa"/>
          </w:tcPr>
          <w:p w14:paraId="7C4B82E9" w14:textId="77777777" w:rsidR="00BA684A" w:rsidRDefault="00BA684A">
            <w:pPr>
              <w:widowControl w:val="0"/>
              <w:spacing w:before="127" w:after="0" w:line="240" w:lineRule="auto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  <w:tc>
          <w:tcPr>
            <w:tcW w:w="1985" w:type="dxa"/>
          </w:tcPr>
          <w:p w14:paraId="77EA236C" w14:textId="77777777" w:rsidR="00BA684A" w:rsidRDefault="00BA684A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C5DCCF5" w14:textId="77777777" w:rsidR="00BA684A" w:rsidRDefault="00BA684A">
            <w:pPr>
              <w:widowControl w:val="0"/>
              <w:spacing w:after="0" w:line="252" w:lineRule="auto"/>
              <w:ind w:right="174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58CD467" w14:textId="77777777" w:rsidR="00BA684A" w:rsidRDefault="00BA684A">
            <w:pPr>
              <w:widowControl w:val="0"/>
              <w:spacing w:after="0" w:line="252" w:lineRule="auto"/>
              <w:ind w:right="174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  <w:tc>
          <w:tcPr>
            <w:tcW w:w="1462" w:type="dxa"/>
          </w:tcPr>
          <w:p w14:paraId="66BD67EE" w14:textId="77777777" w:rsidR="00BA684A" w:rsidRDefault="00BA684A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color w:val="00000A"/>
                <w:sz w:val="18"/>
                <w:szCs w:val="18"/>
              </w:rPr>
            </w:pPr>
          </w:p>
        </w:tc>
      </w:tr>
      <w:tr w:rsidR="00BA684A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BA684A" w:rsidRDefault="00BA684A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BA684A" w:rsidRDefault="00000000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color w:val="000000"/>
                <w:sz w:val="18"/>
                <w:szCs w:val="18"/>
              </w:rPr>
            </w:pPr>
            <w:r>
              <w:rPr>
                <w:rFonts w:ascii="Arial MT" w:eastAsia="Arial MT" w:hAnsi="Arial MT" w:cs="Arial MT"/>
                <w:b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77777777" w:rsidR="00BA684A" w:rsidRDefault="00BA684A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color w:val="000000"/>
                <w:sz w:val="18"/>
                <w:szCs w:val="18"/>
              </w:rPr>
            </w:pPr>
          </w:p>
        </w:tc>
      </w:tr>
    </w:tbl>
    <w:p w14:paraId="673A6AAD" w14:textId="77777777" w:rsidR="00BA684A" w:rsidRDefault="00BA684A">
      <w:pPr>
        <w:widowControl w:val="0"/>
        <w:spacing w:after="0" w:line="240" w:lineRule="auto"/>
        <w:rPr>
          <w:rFonts w:ascii="Arial MT" w:eastAsia="Arial MT" w:hAnsi="Arial MT" w:cs="Arial MT"/>
          <w:color w:val="00000A"/>
          <w:sz w:val="18"/>
          <w:szCs w:val="18"/>
        </w:rPr>
      </w:pPr>
    </w:p>
    <w:p w14:paraId="471B5A85" w14:textId="77777777" w:rsidR="00BA684A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 MT" w:eastAsia="Arial MT" w:hAnsi="Arial MT" w:cs="Arial MT"/>
          <w:color w:val="000000"/>
          <w:sz w:val="18"/>
          <w:szCs w:val="18"/>
        </w:rPr>
        <w:t>Por lo anterior, se puede determinar que (Nombre del contratista), cumple con los requisitos establecidos en el estudio previo y por lo tanto es idóneo para la celebración del contrato.</w:t>
      </w:r>
    </w:p>
    <w:p w14:paraId="4672788B" w14:textId="77777777" w:rsidR="00E65236" w:rsidRDefault="00E65236">
      <w:pPr>
        <w:widowControl w:val="0"/>
        <w:spacing w:after="0" w:line="240" w:lineRule="auto"/>
        <w:rPr>
          <w:rFonts w:ascii="Arial MT" w:eastAsia="Arial MT" w:hAnsi="Arial MT" w:cs="Arial MT"/>
          <w:color w:val="000000"/>
          <w:sz w:val="18"/>
          <w:szCs w:val="18"/>
        </w:rPr>
      </w:pPr>
    </w:p>
    <w:p w14:paraId="4B66E7CC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532199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53219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53219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53219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532199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532199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32199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532199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532199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532199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532199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32199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532199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532199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53219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53219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532199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53219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32199">
        <w:rPr>
          <w:rFonts w:ascii="Arial MT" w:eastAsia="Arial MT" w:hAnsi="Arial MT" w:cs="Arial MT"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13C73193">
            <wp:simplePos x="0" y="0"/>
            <wp:positionH relativeFrom="column">
              <wp:posOffset>2010728</wp:posOffset>
            </wp:positionH>
            <wp:positionV relativeFrom="paragraph">
              <wp:posOffset>18732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2199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Pr="00532199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Pr="00532199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Pr="00532199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Pr="00532199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77777777" w:rsidR="005E4FDA" w:rsidRPr="0053219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532199">
        <w:rPr>
          <w:rFonts w:ascii="Arial MT" w:eastAsia="Arial MT" w:hAnsi="Arial MT" w:cs="Arial MT"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4708713C">
            <wp:simplePos x="0" y="0"/>
            <wp:positionH relativeFrom="column">
              <wp:posOffset>2625090</wp:posOffset>
            </wp:positionH>
            <wp:positionV relativeFrom="paragraph">
              <wp:posOffset>6668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32199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53219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532199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Default="00BA684A" w:rsidP="005E4FDA">
      <w:pPr>
        <w:widowControl w:val="0"/>
        <w:spacing w:after="0" w:line="240" w:lineRule="auto"/>
        <w:rPr>
          <w:rFonts w:ascii="Arial" w:eastAsia="Arial" w:hAnsi="Arial" w:cs="Arial"/>
          <w:color w:val="00000A"/>
        </w:rPr>
      </w:pPr>
    </w:p>
    <w:sectPr w:rsidR="00BA684A">
      <w:headerReference w:type="default" r:id="rId9"/>
      <w:footerReference w:type="default" r:id="rId10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F469E4" w14:textId="77777777" w:rsidR="001B1AC4" w:rsidRDefault="001B1AC4">
      <w:pPr>
        <w:spacing w:after="0" w:line="240" w:lineRule="auto"/>
      </w:pPr>
      <w:r>
        <w:separator/>
      </w:r>
    </w:p>
  </w:endnote>
  <w:endnote w:type="continuationSeparator" w:id="0">
    <w:p w14:paraId="2958B829" w14:textId="77777777" w:rsidR="001B1AC4" w:rsidRDefault="001B1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Fira Mono">
    <w:charset w:val="00"/>
    <w:family w:val="modern"/>
    <w:pitch w:val="fixed"/>
    <w:sig w:usb0="40000287" w:usb1="020038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DBC4E" w14:textId="77777777" w:rsidR="001B1AC4" w:rsidRDefault="001B1AC4">
      <w:pPr>
        <w:spacing w:after="0" w:line="240" w:lineRule="auto"/>
      </w:pPr>
      <w:r>
        <w:separator/>
      </w:r>
    </w:p>
  </w:footnote>
  <w:footnote w:type="continuationSeparator" w:id="0">
    <w:p w14:paraId="4E293C51" w14:textId="77777777" w:rsidR="001B1AC4" w:rsidRDefault="001B1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87FE7"/>
    <w:rsid w:val="00493994"/>
    <w:rsid w:val="005E4FDA"/>
    <w:rsid w:val="006F5A52"/>
    <w:rsid w:val="00765D59"/>
    <w:rsid w:val="00803F20"/>
    <w:rsid w:val="00804B60"/>
    <w:rsid w:val="00891AE0"/>
    <w:rsid w:val="00BA684A"/>
    <w:rsid w:val="00DC14C1"/>
    <w:rsid w:val="00E65236"/>
    <w:rsid w:val="00F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318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9</cp:revision>
  <dcterms:created xsi:type="dcterms:W3CDTF">2024-01-19T19:37:00Z</dcterms:created>
  <dcterms:modified xsi:type="dcterms:W3CDTF">2024-03-18T19:34:00Z</dcterms:modified>
</cp:coreProperties>
</file>